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D2" w:rsidRDefault="00EF5FD2" w:rsidP="00EF5FD2">
      <w:pPr>
        <w:spacing w:line="480" w:lineRule="auto"/>
        <w:jc w:val="both"/>
        <w:rPr>
          <w:rFonts w:ascii="Times New Roman" w:hAnsi="Times New Roman" w:cs="Times New Roman"/>
          <w:sz w:val="24"/>
          <w:szCs w:val="24"/>
        </w:rPr>
      </w:pPr>
      <w:bookmarkStart w:id="0" w:name="_GoBack"/>
      <w:bookmarkEnd w:id="0"/>
    </w:p>
    <w:p w:rsidR="00987DD0" w:rsidRDefault="00987DD0" w:rsidP="00EF5FD2">
      <w:pPr>
        <w:spacing w:line="480" w:lineRule="auto"/>
        <w:jc w:val="both"/>
        <w:rPr>
          <w:rFonts w:ascii="Times New Roman" w:hAnsi="Times New Roman" w:cs="Times New Roman"/>
          <w:sz w:val="24"/>
          <w:szCs w:val="24"/>
        </w:rPr>
      </w:pPr>
    </w:p>
    <w:p w:rsidR="00987DD0" w:rsidRDefault="00987DD0" w:rsidP="00EF5FD2">
      <w:pPr>
        <w:spacing w:line="480" w:lineRule="auto"/>
        <w:jc w:val="both"/>
        <w:rPr>
          <w:rFonts w:ascii="Times New Roman" w:hAnsi="Times New Roman" w:cs="Times New Roman"/>
          <w:sz w:val="24"/>
          <w:szCs w:val="24"/>
        </w:rPr>
      </w:pPr>
    </w:p>
    <w:p w:rsidR="00987DD0" w:rsidRDefault="00987DD0" w:rsidP="00EF5FD2">
      <w:pPr>
        <w:spacing w:line="480" w:lineRule="auto"/>
        <w:jc w:val="both"/>
        <w:rPr>
          <w:rFonts w:ascii="Times New Roman" w:hAnsi="Times New Roman" w:cs="Times New Roman"/>
          <w:sz w:val="24"/>
          <w:szCs w:val="24"/>
        </w:rPr>
      </w:pPr>
    </w:p>
    <w:p w:rsidR="00987DD0" w:rsidRDefault="00987DD0" w:rsidP="00EF5FD2">
      <w:pPr>
        <w:spacing w:line="480" w:lineRule="auto"/>
        <w:jc w:val="both"/>
        <w:rPr>
          <w:rFonts w:ascii="Times New Roman" w:hAnsi="Times New Roman" w:cs="Times New Roman"/>
          <w:sz w:val="24"/>
          <w:szCs w:val="24"/>
        </w:rPr>
      </w:pPr>
    </w:p>
    <w:p w:rsidR="00EF5FD2" w:rsidRDefault="00987DD0" w:rsidP="00987DD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Professional Development plan</w:t>
      </w:r>
    </w:p>
    <w:p w:rsidR="00987DD0" w:rsidRDefault="00987DD0" w:rsidP="00987D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F5FD2" w:rsidRDefault="00987DD0" w:rsidP="00987D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EF11BE">
        <w:rPr>
          <w:rFonts w:ascii="Times New Roman" w:hAnsi="Times New Roman" w:cs="Times New Roman"/>
          <w:sz w:val="24"/>
          <w:szCs w:val="24"/>
        </w:rPr>
        <w:t>al Affiliation</w:t>
      </w: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5FD2" w:rsidRDefault="00EF5FD2" w:rsidP="00EF5FD2">
      <w:pPr>
        <w:spacing w:line="480" w:lineRule="auto"/>
        <w:jc w:val="both"/>
        <w:rPr>
          <w:rFonts w:ascii="Times New Roman" w:hAnsi="Times New Roman" w:cs="Times New Roman"/>
          <w:sz w:val="24"/>
          <w:szCs w:val="24"/>
        </w:rPr>
      </w:pPr>
    </w:p>
    <w:p w:rsidR="00EF11BE" w:rsidRDefault="00A9601D" w:rsidP="00EF11BE">
      <w:pPr>
        <w:spacing w:line="480" w:lineRule="auto"/>
        <w:jc w:val="center"/>
        <w:rPr>
          <w:rFonts w:ascii="Times New Roman" w:hAnsi="Times New Roman" w:cs="Times New Roman"/>
          <w:sz w:val="24"/>
          <w:szCs w:val="24"/>
        </w:rPr>
      </w:pPr>
      <w:r w:rsidRPr="00EF5FD2">
        <w:rPr>
          <w:rFonts w:ascii="Times New Roman" w:hAnsi="Times New Roman" w:cs="Times New Roman"/>
          <w:sz w:val="24"/>
          <w:szCs w:val="24"/>
        </w:rPr>
        <w:t xml:space="preserve">  </w:t>
      </w:r>
    </w:p>
    <w:p w:rsidR="00EF11BE" w:rsidRDefault="00EF11BE" w:rsidP="00EF11BE">
      <w:pPr>
        <w:spacing w:line="480" w:lineRule="auto"/>
        <w:jc w:val="center"/>
        <w:rPr>
          <w:rFonts w:ascii="Times New Roman" w:hAnsi="Times New Roman" w:cs="Times New Roman"/>
          <w:sz w:val="24"/>
          <w:szCs w:val="24"/>
        </w:rPr>
      </w:pPr>
    </w:p>
    <w:p w:rsidR="00EF11BE" w:rsidRPr="00EF11BE" w:rsidRDefault="00EF5FD2" w:rsidP="00EF11BE">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ab/>
      </w:r>
      <w:r w:rsidR="00EF11BE" w:rsidRPr="00EF11BE">
        <w:rPr>
          <w:rFonts w:ascii="Times New Roman" w:hAnsi="Times New Roman" w:cs="Times New Roman"/>
          <w:b/>
          <w:sz w:val="24"/>
          <w:szCs w:val="24"/>
        </w:rPr>
        <w:t>Professional Development plan</w:t>
      </w:r>
    </w:p>
    <w:p w:rsidR="00EF5FD2" w:rsidRPr="00EF5FD2" w:rsidRDefault="00EF5FD2" w:rsidP="00EF5FD2">
      <w:pPr>
        <w:spacing w:line="480" w:lineRule="auto"/>
        <w:jc w:val="both"/>
        <w:rPr>
          <w:rFonts w:ascii="Times New Roman" w:hAnsi="Times New Roman" w:cs="Times New Roman"/>
          <w:sz w:val="24"/>
          <w:szCs w:val="24"/>
        </w:rPr>
      </w:pPr>
      <w:r w:rsidRPr="00EF5FD2">
        <w:rPr>
          <w:rFonts w:ascii="Times New Roman" w:hAnsi="Times New Roman" w:cs="Times New Roman"/>
          <w:sz w:val="24"/>
          <w:szCs w:val="24"/>
        </w:rPr>
        <w:t>A personal development plan entails coming up with what is important to you, the important things you desire to achieve in life, your strong points of completing the set goals and any improvement you need to develop with time by making any improvement.</w:t>
      </w:r>
    </w:p>
    <w:p w:rsidR="00EF5FD2" w:rsidRPr="00EF5FD2" w:rsidRDefault="00EF5FD2" w:rsidP="00EF5FD2">
      <w:pPr>
        <w:spacing w:line="480" w:lineRule="auto"/>
        <w:jc w:val="both"/>
        <w:rPr>
          <w:rFonts w:ascii="Times New Roman" w:hAnsi="Times New Roman" w:cs="Times New Roman"/>
          <w:sz w:val="24"/>
          <w:szCs w:val="24"/>
        </w:rPr>
      </w:pPr>
      <w:r w:rsidRPr="00EF5FD2">
        <w:rPr>
          <w:rFonts w:ascii="Times New Roman" w:hAnsi="Times New Roman" w:cs="Times New Roman"/>
          <w:sz w:val="24"/>
          <w:szCs w:val="24"/>
        </w:rPr>
        <w:t>1.      Every plan has some process and activities. Explain how you can implement a professional</w:t>
      </w:r>
      <w:r>
        <w:rPr>
          <w:rFonts w:ascii="Times New Roman" w:hAnsi="Times New Roman" w:cs="Times New Roman"/>
          <w:sz w:val="24"/>
          <w:szCs w:val="24"/>
        </w:rPr>
        <w:t xml:space="preserve"> </w:t>
      </w:r>
      <w:r w:rsidRPr="00EF5FD2">
        <w:rPr>
          <w:rFonts w:ascii="Times New Roman" w:hAnsi="Times New Roman" w:cs="Times New Roman"/>
          <w:sz w:val="24"/>
          <w:szCs w:val="24"/>
        </w:rPr>
        <w:t xml:space="preserve">development plan for yourself.  </w:t>
      </w:r>
    </w:p>
    <w:p w:rsidR="00EF5FD2" w:rsidRPr="00EF5FD2" w:rsidRDefault="00EF5FD2" w:rsidP="00EF5FD2">
      <w:pPr>
        <w:spacing w:line="480" w:lineRule="auto"/>
        <w:ind w:firstLine="720"/>
        <w:jc w:val="both"/>
        <w:rPr>
          <w:rFonts w:ascii="Times New Roman" w:hAnsi="Times New Roman" w:cs="Times New Roman"/>
          <w:sz w:val="24"/>
          <w:szCs w:val="24"/>
        </w:rPr>
      </w:pPr>
      <w:r w:rsidRPr="00EF5FD2">
        <w:rPr>
          <w:rFonts w:ascii="Times New Roman" w:hAnsi="Times New Roman" w:cs="Times New Roman"/>
          <w:sz w:val="24"/>
          <w:szCs w:val="24"/>
        </w:rPr>
        <w:t>After developing your development plan, the implementation entails now to conscientiously carry out the objectives set as required by your manager. It will require you to be deeply committed and self-driven to achieve your set goals successfully. When implementing the set goals, one needs to think significantly about the need behind the professional development plan for motivation and success</w:t>
      </w:r>
      <w:r w:rsidR="00EB6536">
        <w:rPr>
          <w:rFonts w:ascii="Times New Roman" w:hAnsi="Times New Roman" w:cs="Times New Roman"/>
          <w:sz w:val="24"/>
          <w:szCs w:val="24"/>
        </w:rPr>
        <w:t>. The implementation procedure will follow the plan developed to ensure that each and every detail set is looked into and everything is followed to the letter.</w:t>
      </w:r>
    </w:p>
    <w:p w:rsidR="00EF5FD2" w:rsidRPr="00EF5FD2" w:rsidRDefault="00EF5FD2" w:rsidP="00EF5FD2">
      <w:pPr>
        <w:spacing w:line="480" w:lineRule="auto"/>
        <w:jc w:val="both"/>
        <w:rPr>
          <w:rFonts w:ascii="Times New Roman" w:hAnsi="Times New Roman" w:cs="Times New Roman"/>
          <w:sz w:val="24"/>
          <w:szCs w:val="24"/>
        </w:rPr>
      </w:pPr>
      <w:r w:rsidRPr="00EF5FD2">
        <w:rPr>
          <w:rFonts w:ascii="Times New Roman" w:hAnsi="Times New Roman" w:cs="Times New Roman"/>
          <w:sz w:val="24"/>
          <w:szCs w:val="24"/>
        </w:rPr>
        <w:t>2.      Critically evaluate the process of executing the professional development plans in to</w:t>
      </w:r>
    </w:p>
    <w:p w:rsidR="00EF5FD2" w:rsidRPr="00EF5FD2" w:rsidRDefault="00EF5FD2" w:rsidP="00EF5FD2">
      <w:pPr>
        <w:spacing w:line="480" w:lineRule="auto"/>
        <w:jc w:val="both"/>
        <w:rPr>
          <w:rFonts w:ascii="Times New Roman" w:hAnsi="Times New Roman" w:cs="Times New Roman"/>
          <w:sz w:val="24"/>
          <w:szCs w:val="24"/>
        </w:rPr>
      </w:pPr>
      <w:r w:rsidRPr="00EF5FD2">
        <w:rPr>
          <w:rFonts w:ascii="Times New Roman" w:hAnsi="Times New Roman" w:cs="Times New Roman"/>
          <w:sz w:val="24"/>
          <w:szCs w:val="24"/>
        </w:rPr>
        <w:t>achievements, also explain the review process.</w:t>
      </w:r>
    </w:p>
    <w:p w:rsidR="00EF5FD2" w:rsidRPr="00EF5FD2" w:rsidRDefault="00EF5FD2" w:rsidP="00EF5FD2">
      <w:pPr>
        <w:spacing w:line="480" w:lineRule="auto"/>
        <w:ind w:firstLine="720"/>
        <w:jc w:val="both"/>
        <w:rPr>
          <w:rFonts w:ascii="Times New Roman" w:hAnsi="Times New Roman" w:cs="Times New Roman"/>
          <w:sz w:val="24"/>
          <w:szCs w:val="24"/>
        </w:rPr>
      </w:pPr>
      <w:r w:rsidRPr="00EF5FD2">
        <w:rPr>
          <w:rFonts w:ascii="Times New Roman" w:hAnsi="Times New Roman" w:cs="Times New Roman"/>
          <w:sz w:val="24"/>
          <w:szCs w:val="24"/>
        </w:rPr>
        <w:t xml:space="preserve">The process of executing the professional development plan involves seven steps. The first step is defining the personal goals you have in your career. After identifying the profession now, you can set the goals. Ensure that the targets are timebound, relevant, measurable, attainable and specific. The next step entails now defining your strong point for self-reflection. The next step requires now the action steps to follow to achieve the set goals. What follows now is to communicate with your customer to know the strengths and weaknesses and make corrections where needed. To turn your professional plan into </w:t>
      </w:r>
      <w:r w:rsidRPr="00EF5FD2">
        <w:rPr>
          <w:rFonts w:ascii="Times New Roman" w:hAnsi="Times New Roman" w:cs="Times New Roman"/>
          <w:sz w:val="24"/>
          <w:szCs w:val="24"/>
        </w:rPr>
        <w:lastRenderedPageBreak/>
        <w:t>achievement the next step is to come up with your means of measuring the progress of your project. Finally, you can now visualize your performance by getting the inputs.</w:t>
      </w:r>
    </w:p>
    <w:p w:rsidR="00EF5FD2" w:rsidRPr="00EF5FD2" w:rsidRDefault="00EF5FD2" w:rsidP="00EF5FD2">
      <w:pPr>
        <w:spacing w:line="480" w:lineRule="auto"/>
        <w:jc w:val="both"/>
        <w:rPr>
          <w:rFonts w:ascii="Times New Roman" w:hAnsi="Times New Roman" w:cs="Times New Roman"/>
          <w:sz w:val="24"/>
          <w:szCs w:val="24"/>
        </w:rPr>
      </w:pPr>
      <w:r w:rsidRPr="00EF5FD2">
        <w:rPr>
          <w:rFonts w:ascii="Times New Roman" w:hAnsi="Times New Roman" w:cs="Times New Roman"/>
          <w:sz w:val="24"/>
          <w:szCs w:val="24"/>
        </w:rPr>
        <w:t>3.    Communication plays a vivacious role to manage a team effectively. Analyze the problems</w:t>
      </w:r>
      <w:r>
        <w:rPr>
          <w:rFonts w:ascii="Times New Roman" w:hAnsi="Times New Roman" w:cs="Times New Roman"/>
          <w:sz w:val="24"/>
          <w:szCs w:val="24"/>
        </w:rPr>
        <w:t xml:space="preserve"> </w:t>
      </w:r>
      <w:r w:rsidRPr="00EF5FD2">
        <w:rPr>
          <w:rFonts w:ascii="Times New Roman" w:hAnsi="Times New Roman" w:cs="Times New Roman"/>
          <w:sz w:val="24"/>
          <w:szCs w:val="24"/>
        </w:rPr>
        <w:t>arise with in team due to the dearth of your communication and suggest the plan to overcome the</w:t>
      </w:r>
      <w:r>
        <w:rPr>
          <w:rFonts w:ascii="Times New Roman" w:hAnsi="Times New Roman" w:cs="Times New Roman"/>
          <w:sz w:val="24"/>
          <w:szCs w:val="24"/>
        </w:rPr>
        <w:t xml:space="preserve"> </w:t>
      </w:r>
      <w:r w:rsidRPr="00EF5FD2">
        <w:rPr>
          <w:rFonts w:ascii="Times New Roman" w:hAnsi="Times New Roman" w:cs="Times New Roman"/>
          <w:sz w:val="24"/>
          <w:szCs w:val="24"/>
        </w:rPr>
        <w:t>same.</w:t>
      </w:r>
    </w:p>
    <w:p w:rsidR="00EF5FD2" w:rsidRPr="00EF5FD2" w:rsidRDefault="00EF5FD2" w:rsidP="00EF5FD2">
      <w:pPr>
        <w:spacing w:line="480" w:lineRule="auto"/>
        <w:jc w:val="both"/>
        <w:rPr>
          <w:rFonts w:ascii="Times New Roman" w:hAnsi="Times New Roman" w:cs="Times New Roman"/>
          <w:sz w:val="24"/>
          <w:szCs w:val="24"/>
        </w:rPr>
      </w:pPr>
      <w:r w:rsidRPr="00EF5FD2">
        <w:rPr>
          <w:rFonts w:ascii="Times New Roman" w:hAnsi="Times New Roman" w:cs="Times New Roman"/>
          <w:sz w:val="24"/>
          <w:szCs w:val="24"/>
        </w:rPr>
        <w:t xml:space="preserve"> </w:t>
      </w:r>
      <w:r>
        <w:rPr>
          <w:rFonts w:ascii="Times New Roman" w:hAnsi="Times New Roman" w:cs="Times New Roman"/>
          <w:sz w:val="24"/>
          <w:szCs w:val="24"/>
        </w:rPr>
        <w:tab/>
      </w:r>
      <w:r w:rsidRPr="00EF5FD2">
        <w:rPr>
          <w:rFonts w:ascii="Times New Roman" w:hAnsi="Times New Roman" w:cs="Times New Roman"/>
          <w:sz w:val="24"/>
          <w:szCs w:val="24"/>
        </w:rPr>
        <w:t>Scarcity in communication sometimes due to lack of communication skills, emotions among other reasons can lead to misunderstanding and shortage of feedback from the other team members. These may lead to delay in decision making and also make decisions that are will not favor you when it comes to your development plan. Overcoming this requires an advanced communication channel should be invented and create a free atmosphere for all members of the team.</w:t>
      </w:r>
    </w:p>
    <w:p w:rsidR="0071570C" w:rsidRDefault="00EB6536" w:rsidP="00EB6536">
      <w:pPr>
        <w:spacing w:line="480" w:lineRule="auto"/>
        <w:jc w:val="both"/>
        <w:rPr>
          <w:rFonts w:ascii="Times New Roman" w:hAnsi="Times New Roman" w:cs="Times New Roman"/>
          <w:sz w:val="24"/>
          <w:szCs w:val="24"/>
        </w:rPr>
      </w:pPr>
      <w:r w:rsidRPr="00EB6536">
        <w:rPr>
          <w:rFonts w:ascii="Times New Roman" w:hAnsi="Times New Roman" w:cs="Times New Roman"/>
          <w:sz w:val="24"/>
          <w:szCs w:val="24"/>
        </w:rPr>
        <w:t>1.      Analyze the various approaches of self-managed learning and lifelong learning in relation to</w:t>
      </w:r>
      <w:r>
        <w:rPr>
          <w:rFonts w:ascii="Times New Roman" w:hAnsi="Times New Roman" w:cs="Times New Roman"/>
          <w:sz w:val="24"/>
          <w:szCs w:val="24"/>
        </w:rPr>
        <w:t xml:space="preserve"> </w:t>
      </w:r>
      <w:r w:rsidRPr="00EB6536">
        <w:rPr>
          <w:rFonts w:ascii="Times New Roman" w:hAnsi="Times New Roman" w:cs="Times New Roman"/>
          <w:sz w:val="24"/>
          <w:szCs w:val="24"/>
        </w:rPr>
        <w:t>your own experience.</w:t>
      </w:r>
    </w:p>
    <w:p w:rsidR="006E3466" w:rsidRPr="00D168F1" w:rsidRDefault="006E3466" w:rsidP="006E3466">
      <w:pPr>
        <w:spacing w:line="480" w:lineRule="auto"/>
        <w:ind w:firstLine="360"/>
        <w:rPr>
          <w:rFonts w:ascii="Times New Roman" w:hAnsi="Times New Roman" w:cs="Times New Roman"/>
          <w:sz w:val="24"/>
          <w:szCs w:val="24"/>
        </w:rPr>
      </w:pPr>
      <w:r w:rsidRPr="00D168F1">
        <w:rPr>
          <w:rFonts w:ascii="Times New Roman" w:hAnsi="Times New Roman" w:cs="Times New Roman"/>
          <w:sz w:val="24"/>
          <w:szCs w:val="24"/>
        </w:rPr>
        <w:t xml:space="preserve">Self-managed learning is a technique in which people find extraordinary methodologies of becoming acquainted with things. Self-managed learning allows individuals to give you their approach to education. The series of different approaches to self-managed learning concerning my experience incorporates learning through research from the net, social networks as well as seminars and meetings. Lifelong learning is about continuous learning in an individual capacity and how this adds to a one's expert setting. </w:t>
      </w:r>
    </w:p>
    <w:p w:rsidR="00EB6536" w:rsidRDefault="00EB6536" w:rsidP="00EB6536">
      <w:pPr>
        <w:spacing w:line="480" w:lineRule="auto"/>
        <w:ind w:firstLine="360"/>
        <w:jc w:val="both"/>
        <w:rPr>
          <w:rFonts w:ascii="Times New Roman" w:hAnsi="Times New Roman" w:cs="Times New Roman"/>
          <w:sz w:val="24"/>
          <w:szCs w:val="24"/>
        </w:rPr>
      </w:pPr>
      <w:r w:rsidRPr="00EB6536">
        <w:rPr>
          <w:rFonts w:ascii="Times New Roman" w:hAnsi="Times New Roman" w:cs="Times New Roman"/>
          <w:sz w:val="24"/>
          <w:szCs w:val="24"/>
        </w:rPr>
        <w:t>2.      Determine the ways in which lifelong learning is encouraging personal and professional in</w:t>
      </w:r>
      <w:r>
        <w:rPr>
          <w:rFonts w:ascii="Times New Roman" w:hAnsi="Times New Roman" w:cs="Times New Roman"/>
          <w:sz w:val="24"/>
          <w:szCs w:val="24"/>
        </w:rPr>
        <w:t xml:space="preserve"> </w:t>
      </w:r>
      <w:r w:rsidRPr="00EB6536">
        <w:rPr>
          <w:rFonts w:ascii="Times New Roman" w:hAnsi="Times New Roman" w:cs="Times New Roman"/>
          <w:sz w:val="24"/>
          <w:szCs w:val="24"/>
        </w:rPr>
        <w:t>the contexts of your life.</w:t>
      </w:r>
    </w:p>
    <w:p w:rsidR="006E3466" w:rsidRDefault="006E3466" w:rsidP="006E3466">
      <w:pPr>
        <w:spacing w:line="480" w:lineRule="auto"/>
        <w:ind w:firstLine="360"/>
        <w:jc w:val="both"/>
        <w:rPr>
          <w:rFonts w:ascii="Times New Roman" w:hAnsi="Times New Roman" w:cs="Times New Roman"/>
          <w:sz w:val="24"/>
          <w:szCs w:val="24"/>
        </w:rPr>
      </w:pPr>
      <w:r w:rsidRPr="00AA3703">
        <w:rPr>
          <w:rFonts w:ascii="Times New Roman" w:hAnsi="Times New Roman" w:cs="Times New Roman"/>
          <w:sz w:val="24"/>
          <w:szCs w:val="24"/>
        </w:rPr>
        <w:t xml:space="preserve">Conferences and seminars are a viable device as they give people the chance to present their thoughts to different individuals who wind up adopting new issues. What is more, </w:t>
      </w:r>
      <w:r w:rsidRPr="00AA3703">
        <w:rPr>
          <w:rFonts w:ascii="Times New Roman" w:hAnsi="Times New Roman" w:cs="Times New Roman"/>
          <w:sz w:val="24"/>
          <w:szCs w:val="24"/>
        </w:rPr>
        <w:lastRenderedPageBreak/>
        <w:t>workshops and conferences assist people with ending up additional sure about talking in broad daylight and can likewise build their presentation capabilities? Social networks are another strategy for self-managed learning. While signed on social media, people might speak to companions on adapting new issues thus aiding in self-managed learning. Finally, the net is home to a generous amount of records. Scholarly sites are especially advantageous for gaining admittance to instructional diaries and articles which can be composed by experts on a differing scope of points. At an additional fundamental degree, a general search of the net enables individuals to get access to records consisting by phenomenal authors in regards to diverse subjects.</w:t>
      </w:r>
    </w:p>
    <w:p w:rsidR="00EB6536" w:rsidRPr="00EB6536" w:rsidRDefault="00EB6536" w:rsidP="00EB6536">
      <w:pPr>
        <w:spacing w:line="480" w:lineRule="auto"/>
        <w:ind w:firstLine="360"/>
        <w:jc w:val="both"/>
        <w:rPr>
          <w:rFonts w:ascii="Times New Roman" w:hAnsi="Times New Roman" w:cs="Times New Roman"/>
          <w:sz w:val="24"/>
          <w:szCs w:val="24"/>
        </w:rPr>
      </w:pPr>
      <w:r w:rsidRPr="00EB6536">
        <w:rPr>
          <w:rFonts w:ascii="Times New Roman" w:hAnsi="Times New Roman" w:cs="Times New Roman"/>
          <w:sz w:val="24"/>
          <w:szCs w:val="24"/>
        </w:rPr>
        <w:t>3.      Evaluate a personal and professional development plan based on identified needs. In this</w:t>
      </w:r>
      <w:r>
        <w:rPr>
          <w:rFonts w:ascii="Times New Roman" w:hAnsi="Times New Roman" w:cs="Times New Roman"/>
          <w:sz w:val="24"/>
          <w:szCs w:val="24"/>
        </w:rPr>
        <w:t xml:space="preserve"> </w:t>
      </w:r>
      <w:r w:rsidRPr="00EB6536">
        <w:rPr>
          <w:rFonts w:ascii="Times New Roman" w:hAnsi="Times New Roman" w:cs="Times New Roman"/>
          <w:sz w:val="24"/>
          <w:szCs w:val="24"/>
        </w:rPr>
        <w:t>task, you need to prepare a ‘plan’ for personal and professional development. In this plan,</w:t>
      </w:r>
    </w:p>
    <w:p w:rsidR="00EB6536" w:rsidRPr="00EB6536" w:rsidRDefault="00EB6536" w:rsidP="00EB6536">
      <w:pPr>
        <w:spacing w:line="480" w:lineRule="auto"/>
        <w:jc w:val="both"/>
        <w:rPr>
          <w:rFonts w:ascii="Times New Roman" w:hAnsi="Times New Roman" w:cs="Times New Roman"/>
          <w:sz w:val="24"/>
          <w:szCs w:val="24"/>
        </w:rPr>
      </w:pPr>
      <w:r w:rsidRPr="00EB6536">
        <w:rPr>
          <w:rFonts w:ascii="Times New Roman" w:hAnsi="Times New Roman" w:cs="Times New Roman"/>
          <w:sz w:val="24"/>
          <w:szCs w:val="24"/>
        </w:rPr>
        <w:t>you need to mention three issues: ‘what’ are your needed skills; ‘how’ are you going to</w:t>
      </w:r>
    </w:p>
    <w:p w:rsidR="00EB6536" w:rsidRPr="00AA3703" w:rsidRDefault="00EB6536" w:rsidP="00EB6536">
      <w:pPr>
        <w:spacing w:line="480" w:lineRule="auto"/>
        <w:jc w:val="both"/>
        <w:rPr>
          <w:rFonts w:ascii="Times New Roman" w:hAnsi="Times New Roman" w:cs="Times New Roman"/>
          <w:sz w:val="24"/>
          <w:szCs w:val="24"/>
        </w:rPr>
      </w:pPr>
      <w:r w:rsidRPr="00EB6536">
        <w:rPr>
          <w:rFonts w:ascii="Times New Roman" w:hAnsi="Times New Roman" w:cs="Times New Roman"/>
          <w:sz w:val="24"/>
          <w:szCs w:val="24"/>
        </w:rPr>
        <w:t>develop the skills; and ‘when’ are you going to develop intended skills? (8 marks)</w:t>
      </w:r>
    </w:p>
    <w:p w:rsidR="006E3466" w:rsidRPr="00AA3703" w:rsidRDefault="006E3466" w:rsidP="006E3466">
      <w:pPr>
        <w:spacing w:line="480" w:lineRule="auto"/>
        <w:ind w:firstLine="360"/>
        <w:jc w:val="both"/>
        <w:rPr>
          <w:rFonts w:ascii="Times New Roman" w:hAnsi="Times New Roman" w:cs="Times New Roman"/>
          <w:sz w:val="24"/>
          <w:szCs w:val="24"/>
        </w:rPr>
      </w:pPr>
      <w:r w:rsidRPr="00AA3703">
        <w:rPr>
          <w:rFonts w:ascii="Times New Roman" w:hAnsi="Times New Roman" w:cs="Times New Roman"/>
          <w:sz w:val="24"/>
          <w:szCs w:val="24"/>
        </w:rPr>
        <w:t xml:space="preserve">Lifelong learning is encouraging personal and professional education in various ways. This comprises of own self-appraisal and assessment. It empowers individuals to know the regions in which they should widen and broaden their points of view in. The procedure of long-lasting picking up information of allows folks in acquiring different skills as referred to below: </w:t>
      </w:r>
    </w:p>
    <w:p w:rsidR="006E3466" w:rsidRPr="00AA3703" w:rsidRDefault="006E3466" w:rsidP="006E3466">
      <w:pPr>
        <w:pStyle w:val="ListParagraph"/>
        <w:numPr>
          <w:ilvl w:val="0"/>
          <w:numId w:val="1"/>
        </w:numPr>
        <w:spacing w:line="480" w:lineRule="auto"/>
        <w:jc w:val="both"/>
        <w:rPr>
          <w:rFonts w:ascii="Times New Roman" w:hAnsi="Times New Roman" w:cs="Times New Roman"/>
          <w:sz w:val="24"/>
          <w:szCs w:val="24"/>
        </w:rPr>
      </w:pPr>
      <w:r w:rsidRPr="00AA3703">
        <w:rPr>
          <w:rFonts w:ascii="Times New Roman" w:hAnsi="Times New Roman" w:cs="Times New Roman"/>
          <w:sz w:val="24"/>
          <w:szCs w:val="24"/>
        </w:rPr>
        <w:t xml:space="preserve">Collaboration – Through lifelong learning, personal and professional development occurs more rapidly. Depictions in a team uphold the individual. It empowers in empowering and rousing the people to work in groups and help each unique in securing data and new capacities. </w:t>
      </w:r>
    </w:p>
    <w:p w:rsidR="006E3466" w:rsidRPr="00AA3703" w:rsidRDefault="006E3466" w:rsidP="006E3466">
      <w:pPr>
        <w:pStyle w:val="ListParagraph"/>
        <w:numPr>
          <w:ilvl w:val="0"/>
          <w:numId w:val="1"/>
        </w:numPr>
        <w:spacing w:line="480" w:lineRule="auto"/>
        <w:jc w:val="both"/>
        <w:rPr>
          <w:rFonts w:ascii="Times New Roman" w:hAnsi="Times New Roman" w:cs="Times New Roman"/>
          <w:sz w:val="24"/>
          <w:szCs w:val="24"/>
        </w:rPr>
      </w:pPr>
      <w:r w:rsidRPr="00AA3703">
        <w:rPr>
          <w:rFonts w:ascii="Times New Roman" w:hAnsi="Times New Roman" w:cs="Times New Roman"/>
          <w:sz w:val="24"/>
          <w:szCs w:val="24"/>
        </w:rPr>
        <w:lastRenderedPageBreak/>
        <w:t>Communication – They are the abilities which can be gotten while an individual receives urged to the bearing of lifelong learning. One is ready to interface and increment his communication altogether.</w:t>
      </w:r>
    </w:p>
    <w:p w:rsidR="006E3466" w:rsidRPr="00AA3703" w:rsidRDefault="006E3466" w:rsidP="006E3466">
      <w:pPr>
        <w:pStyle w:val="ListParagraph"/>
        <w:numPr>
          <w:ilvl w:val="0"/>
          <w:numId w:val="1"/>
        </w:numPr>
        <w:spacing w:line="480" w:lineRule="auto"/>
        <w:jc w:val="both"/>
        <w:rPr>
          <w:rFonts w:ascii="Times New Roman" w:hAnsi="Times New Roman" w:cs="Times New Roman"/>
          <w:sz w:val="24"/>
          <w:szCs w:val="24"/>
        </w:rPr>
      </w:pPr>
      <w:r w:rsidRPr="00AA3703">
        <w:rPr>
          <w:rFonts w:ascii="Times New Roman" w:hAnsi="Times New Roman" w:cs="Times New Roman"/>
          <w:sz w:val="24"/>
          <w:szCs w:val="24"/>
        </w:rPr>
        <w:t xml:space="preserve">Presentation– The individual gains the records, data and information in specific districts, one can give a proper introduction. One can depict him/herself easily and in a pleasantly way. </w:t>
      </w:r>
    </w:p>
    <w:p w:rsidR="006E3466" w:rsidRPr="00AA3703" w:rsidRDefault="006E3466" w:rsidP="006E3466">
      <w:pPr>
        <w:spacing w:line="480" w:lineRule="auto"/>
        <w:ind w:firstLine="360"/>
        <w:jc w:val="both"/>
        <w:rPr>
          <w:rFonts w:ascii="Times New Roman" w:hAnsi="Times New Roman" w:cs="Times New Roman"/>
          <w:sz w:val="24"/>
          <w:szCs w:val="24"/>
        </w:rPr>
      </w:pPr>
      <w:r w:rsidRPr="00AA3703">
        <w:rPr>
          <w:rFonts w:ascii="Times New Roman" w:hAnsi="Times New Roman" w:cs="Times New Roman"/>
          <w:sz w:val="24"/>
          <w:szCs w:val="24"/>
        </w:rPr>
        <w:t>The needed aptitudes for my development plan involve communication capacities, dialect abilities, undertaking administration abilities. Am going to widen the gifts through going to office gatherings, being involved in boards of trustees, contemplating and going to advancements, research notwithstanding writing. The time taken to build up the abilities might be gradual. This will help me not only to create a learning log but likewise to build my odds of remarkably building up the aptitudes.</w:t>
      </w:r>
    </w:p>
    <w:p w:rsidR="006E3466" w:rsidRPr="00EF5FD2" w:rsidRDefault="006E3466" w:rsidP="00EF5FD2">
      <w:pPr>
        <w:spacing w:line="480" w:lineRule="auto"/>
        <w:jc w:val="both"/>
        <w:rPr>
          <w:rFonts w:ascii="Times New Roman" w:hAnsi="Times New Roman" w:cs="Times New Roman"/>
          <w:sz w:val="24"/>
          <w:szCs w:val="24"/>
        </w:rPr>
      </w:pPr>
    </w:p>
    <w:sectPr w:rsidR="006E3466" w:rsidRPr="00EF5FD2" w:rsidSect="00987DD0">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75D" w:rsidRDefault="0049475D" w:rsidP="00987DD0">
      <w:pPr>
        <w:spacing w:after="0" w:line="240" w:lineRule="auto"/>
      </w:pPr>
      <w:r>
        <w:separator/>
      </w:r>
    </w:p>
  </w:endnote>
  <w:endnote w:type="continuationSeparator" w:id="0">
    <w:p w:rsidR="0049475D" w:rsidRDefault="0049475D" w:rsidP="00987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75D" w:rsidRDefault="0049475D" w:rsidP="00987DD0">
      <w:pPr>
        <w:spacing w:after="0" w:line="240" w:lineRule="auto"/>
      </w:pPr>
      <w:r>
        <w:separator/>
      </w:r>
    </w:p>
  </w:footnote>
  <w:footnote w:type="continuationSeparator" w:id="0">
    <w:p w:rsidR="0049475D" w:rsidRDefault="0049475D" w:rsidP="00987D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097976"/>
      <w:docPartObj>
        <w:docPartGallery w:val="Page Numbers (Top of Page)"/>
        <w:docPartUnique/>
      </w:docPartObj>
    </w:sdtPr>
    <w:sdtEndPr>
      <w:rPr>
        <w:noProof/>
      </w:rPr>
    </w:sdtEndPr>
    <w:sdtContent>
      <w:p w:rsidR="00987DD0" w:rsidRDefault="00FB6B3F">
        <w:pPr>
          <w:pStyle w:val="Header"/>
          <w:jc w:val="right"/>
        </w:pPr>
        <w:r>
          <w:fldChar w:fldCharType="begin"/>
        </w:r>
        <w:r w:rsidR="00987DD0">
          <w:instrText xml:space="preserve"> PAGE   \* MERGEFORMAT </w:instrText>
        </w:r>
        <w:r>
          <w:fldChar w:fldCharType="separate"/>
        </w:r>
        <w:r w:rsidR="00EF11BE">
          <w:rPr>
            <w:noProof/>
          </w:rPr>
          <w:t>5</w:t>
        </w:r>
        <w:r>
          <w:rPr>
            <w:noProof/>
          </w:rPr>
          <w:fldChar w:fldCharType="end"/>
        </w:r>
      </w:p>
    </w:sdtContent>
  </w:sdt>
  <w:p w:rsidR="00987DD0" w:rsidRPr="00987DD0" w:rsidRDefault="00EF11BE" w:rsidP="00987DD0">
    <w:pPr>
      <w:spacing w:line="480" w:lineRule="auto"/>
      <w:jc w:val="both"/>
      <w:rPr>
        <w:rFonts w:ascii="Times New Roman" w:hAnsi="Times New Roman" w:cs="Times New Roman"/>
        <w:sz w:val="24"/>
        <w:szCs w:val="24"/>
      </w:rPr>
    </w:pPr>
    <w:r>
      <w:rPr>
        <w:rFonts w:ascii="Times New Roman" w:hAnsi="Times New Roman" w:cs="Times New Roman"/>
        <w:sz w:val="24"/>
        <w:szCs w:val="24"/>
      </w:rPr>
      <w:t>PROFESSIONAL DEVELOPMENT PLAN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DD0" w:rsidRPr="00987DD0" w:rsidRDefault="00987DD0" w:rsidP="00987DD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Running Head: </w:t>
    </w:r>
    <w:r w:rsidR="00EF11BE">
      <w:rPr>
        <w:rFonts w:ascii="Times New Roman" w:hAnsi="Times New Roman" w:cs="Times New Roman"/>
        <w:sz w:val="24"/>
        <w:szCs w:val="24"/>
      </w:rPr>
      <w:t>PROFESSIONAL DEVELOPMENT PLAN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57B3"/>
    <w:multiLevelType w:val="hybridMultilevel"/>
    <w:tmpl w:val="47A6F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9601D"/>
    <w:rsid w:val="00027EEE"/>
    <w:rsid w:val="000D2C63"/>
    <w:rsid w:val="004502EF"/>
    <w:rsid w:val="00481E90"/>
    <w:rsid w:val="0049475D"/>
    <w:rsid w:val="004B186D"/>
    <w:rsid w:val="00583B75"/>
    <w:rsid w:val="006B1CF6"/>
    <w:rsid w:val="006E3466"/>
    <w:rsid w:val="0071570C"/>
    <w:rsid w:val="007E52EE"/>
    <w:rsid w:val="00825B7F"/>
    <w:rsid w:val="00987DD0"/>
    <w:rsid w:val="00A9601D"/>
    <w:rsid w:val="00CE14CC"/>
    <w:rsid w:val="00EB6536"/>
    <w:rsid w:val="00EF11BE"/>
    <w:rsid w:val="00EF5FD2"/>
    <w:rsid w:val="00FB6B3F"/>
    <w:rsid w:val="00FD19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B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D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DD0"/>
  </w:style>
  <w:style w:type="paragraph" w:styleId="Footer">
    <w:name w:val="footer"/>
    <w:basedOn w:val="Normal"/>
    <w:link w:val="FooterChar"/>
    <w:uiPriority w:val="99"/>
    <w:unhideWhenUsed/>
    <w:rsid w:val="00987D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DD0"/>
  </w:style>
  <w:style w:type="paragraph" w:styleId="ListParagraph">
    <w:name w:val="List Paragraph"/>
    <w:basedOn w:val="Normal"/>
    <w:uiPriority w:val="34"/>
    <w:qFormat/>
    <w:rsid w:val="006E346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FRANK</cp:lastModifiedBy>
  <cp:revision>2</cp:revision>
  <dcterms:created xsi:type="dcterms:W3CDTF">2018-08-30T05:01:00Z</dcterms:created>
  <dcterms:modified xsi:type="dcterms:W3CDTF">2018-08-30T05:01:00Z</dcterms:modified>
</cp:coreProperties>
</file>